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D6E05" w14:textId="77777777" w:rsidR="00C90CF3" w:rsidRPr="00426BDD" w:rsidRDefault="00C90CF3" w:rsidP="00C90CF3">
      <w:pPr>
        <w:tabs>
          <w:tab w:val="left" w:pos="8475"/>
        </w:tabs>
        <w:jc w:val="center"/>
        <w:rPr>
          <w:rFonts w:asciiTheme="majorBidi" w:hAnsiTheme="majorBidi" w:cstheme="majorBidi"/>
          <w:b/>
          <w:bCs/>
          <w:sz w:val="28"/>
          <w:szCs w:val="28"/>
          <w:rtl/>
          <w:lang w:bidi="fa-IR"/>
        </w:rPr>
      </w:pPr>
      <w:r w:rsidRPr="00426BDD">
        <w:rPr>
          <w:rFonts w:asciiTheme="majorBidi" w:hAnsiTheme="majorBidi" w:cstheme="majorBidi"/>
          <w:b/>
          <w:bCs/>
          <w:sz w:val="28"/>
          <w:szCs w:val="28"/>
          <w:lang w:bidi="fa-IR"/>
        </w:rPr>
        <w:t>English Title</w:t>
      </w:r>
    </w:p>
    <w:p w14:paraId="29F27F53" w14:textId="77777777" w:rsidR="00C90CF3" w:rsidRPr="00426BDD" w:rsidRDefault="00C90CF3" w:rsidP="00C90CF3">
      <w:pPr>
        <w:tabs>
          <w:tab w:val="left" w:pos="8475"/>
        </w:tabs>
        <w:jc w:val="center"/>
        <w:rPr>
          <w:rFonts w:asciiTheme="majorBidi" w:hAnsiTheme="majorBidi" w:cstheme="majorBidi"/>
          <w:b/>
          <w:bCs/>
          <w:sz w:val="24"/>
          <w:szCs w:val="24"/>
          <w:rtl/>
          <w:lang w:bidi="fa-IR"/>
        </w:rPr>
      </w:pPr>
      <w:r w:rsidRPr="00426BDD">
        <w:rPr>
          <w:rFonts w:asciiTheme="majorBidi" w:hAnsiTheme="majorBidi" w:cstheme="majorBidi"/>
          <w:b/>
          <w:bCs/>
          <w:sz w:val="24"/>
          <w:szCs w:val="24"/>
          <w:lang w:bidi="fa-IR"/>
        </w:rPr>
        <w:t>First Author</w:t>
      </w:r>
      <w:r w:rsidRPr="00426BDD">
        <w:rPr>
          <w:rFonts w:asciiTheme="majorBidi" w:hAnsiTheme="majorBidi" w:cstheme="majorBidi"/>
          <w:b/>
          <w:bCs/>
          <w:sz w:val="24"/>
          <w:szCs w:val="24"/>
          <w:vertAlign w:val="superscript"/>
          <w:lang w:bidi="fa-IR"/>
        </w:rPr>
        <w:t>*1</w:t>
      </w:r>
      <w:r w:rsidRPr="00426BDD">
        <w:rPr>
          <w:rFonts w:asciiTheme="majorBidi" w:hAnsiTheme="majorBidi" w:cstheme="majorBidi"/>
          <w:b/>
          <w:bCs/>
          <w:sz w:val="24"/>
          <w:szCs w:val="24"/>
          <w:lang w:bidi="fa-IR"/>
        </w:rPr>
        <w:t>, Second Author</w:t>
      </w:r>
      <w:r w:rsidRPr="00426BDD">
        <w:rPr>
          <w:rFonts w:asciiTheme="majorBidi" w:hAnsiTheme="majorBidi" w:cstheme="majorBidi"/>
          <w:b/>
          <w:bCs/>
          <w:sz w:val="24"/>
          <w:szCs w:val="24"/>
          <w:vertAlign w:val="superscript"/>
          <w:lang w:bidi="fa-IR"/>
        </w:rPr>
        <w:t>2</w:t>
      </w:r>
    </w:p>
    <w:p w14:paraId="570B4DE5" w14:textId="77777777" w:rsidR="00C90CF3" w:rsidRPr="00426BDD" w:rsidRDefault="00C90CF3" w:rsidP="00C90CF3">
      <w:pPr>
        <w:tabs>
          <w:tab w:val="left" w:pos="8475"/>
        </w:tabs>
        <w:jc w:val="center"/>
        <w:rPr>
          <w:rFonts w:asciiTheme="majorBidi" w:hAnsiTheme="majorBidi" w:cstheme="majorBidi"/>
          <w:i/>
          <w:iCs/>
          <w:lang w:bidi="fa-IR"/>
        </w:rPr>
      </w:pPr>
      <w:r w:rsidRPr="00426BDD">
        <w:rPr>
          <w:rFonts w:asciiTheme="majorBidi" w:hAnsiTheme="majorBidi" w:cstheme="majorBidi"/>
          <w:i/>
          <w:iCs/>
          <w:lang w:bidi="fa-IR"/>
        </w:rPr>
        <w:t>1. ………………</w:t>
      </w:r>
    </w:p>
    <w:p w14:paraId="67B8339D" w14:textId="77777777" w:rsidR="00C90CF3" w:rsidRPr="00426BDD" w:rsidRDefault="00C90CF3" w:rsidP="00C90CF3">
      <w:pPr>
        <w:tabs>
          <w:tab w:val="left" w:pos="8475"/>
        </w:tabs>
        <w:jc w:val="center"/>
        <w:rPr>
          <w:rFonts w:asciiTheme="majorBidi" w:hAnsiTheme="majorBidi" w:cstheme="majorBidi"/>
          <w:i/>
          <w:iCs/>
          <w:lang w:bidi="fa-IR"/>
        </w:rPr>
      </w:pPr>
      <w:r w:rsidRPr="00426BDD">
        <w:rPr>
          <w:rFonts w:asciiTheme="majorBidi" w:hAnsiTheme="majorBidi" w:cstheme="majorBidi"/>
          <w:i/>
          <w:iCs/>
          <w:lang w:bidi="fa-IR"/>
        </w:rPr>
        <w:t>2. ………………</w:t>
      </w:r>
    </w:p>
    <w:p w14:paraId="20A0FDAE" w14:textId="77777777" w:rsidR="00C90CF3" w:rsidRPr="00426BDD" w:rsidRDefault="00C90CF3" w:rsidP="00C90CF3">
      <w:pPr>
        <w:pStyle w:val="NormalWeb"/>
        <w:spacing w:before="0" w:beforeAutospacing="0"/>
        <w:jc w:val="both"/>
        <w:rPr>
          <w:rFonts w:asciiTheme="majorBidi" w:hAnsiTheme="majorBidi" w:cstheme="majorBidi"/>
        </w:rPr>
      </w:pPr>
    </w:p>
    <w:p w14:paraId="5B30C869" w14:textId="77777777" w:rsidR="00C90CF3" w:rsidRPr="00426BDD" w:rsidRDefault="00C90CF3" w:rsidP="00C90CF3">
      <w:pPr>
        <w:pStyle w:val="NormalWeb"/>
        <w:spacing w:before="0" w:beforeAutospacing="0"/>
        <w:jc w:val="both"/>
        <w:rPr>
          <w:rFonts w:asciiTheme="majorBidi" w:hAnsiTheme="majorBidi" w:cstheme="majorBidi"/>
          <w:b/>
          <w:bCs/>
        </w:rPr>
      </w:pPr>
      <w:r w:rsidRPr="00426BDD">
        <w:rPr>
          <w:rFonts w:asciiTheme="majorBidi" w:hAnsiTheme="majorBidi" w:cstheme="majorBidi"/>
          <w:b/>
          <w:bCs/>
        </w:rPr>
        <w:t>Abstract: (Maximum 200 words)</w:t>
      </w:r>
    </w:p>
    <w:p w14:paraId="798559EE" w14:textId="77777777" w:rsidR="00C90CF3" w:rsidRPr="00426BDD" w:rsidRDefault="00C90CF3" w:rsidP="00C90CF3">
      <w:pPr>
        <w:pStyle w:val="NormalWeb"/>
        <w:spacing w:before="0" w:beforeAutospacing="0"/>
        <w:jc w:val="both"/>
        <w:rPr>
          <w:rFonts w:asciiTheme="majorBidi" w:hAnsiTheme="majorBidi" w:cstheme="majorBidi"/>
          <w:sz w:val="22"/>
          <w:szCs w:val="22"/>
        </w:rPr>
      </w:pPr>
      <w:r w:rsidRPr="00426BDD">
        <w:rPr>
          <w:rFonts w:asciiTheme="majorBidi" w:hAnsiTheme="majorBidi" w:cstheme="majorBidi"/>
          <w:sz w:val="22"/>
          <w:szCs w:val="22"/>
        </w:rPr>
        <w:t xml:space="preserve">The abstract generally consists of the research topic, methodology, and </w:t>
      </w:r>
      <w:proofErr w:type="gramStart"/>
      <w:r w:rsidRPr="00426BDD">
        <w:rPr>
          <w:rFonts w:asciiTheme="majorBidi" w:hAnsiTheme="majorBidi" w:cstheme="majorBidi"/>
          <w:sz w:val="22"/>
          <w:szCs w:val="22"/>
        </w:rPr>
        <w:t>results,</w:t>
      </w:r>
      <w:proofErr w:type="gramEnd"/>
      <w:r w:rsidRPr="00426BDD">
        <w:rPr>
          <w:rFonts w:asciiTheme="majorBidi" w:hAnsiTheme="majorBidi" w:cstheme="majorBidi"/>
          <w:sz w:val="22"/>
          <w:szCs w:val="22"/>
        </w:rPr>
        <w:t xml:space="preserve"> and lengthy introductions should be avoided. (Abstract text goes here...). The abstract should be concise and factual.</w:t>
      </w:r>
    </w:p>
    <w:p w14:paraId="0BD7EDFC" w14:textId="77777777" w:rsidR="00C90CF3" w:rsidRDefault="00C90CF3" w:rsidP="00C90CF3">
      <w:pPr>
        <w:pStyle w:val="NormalWeb"/>
        <w:spacing w:before="0" w:beforeAutospacing="0"/>
        <w:jc w:val="both"/>
        <w:rPr>
          <w:rFonts w:asciiTheme="majorBidi" w:hAnsiTheme="majorBidi" w:cstheme="majorBidi"/>
          <w:sz w:val="22"/>
          <w:szCs w:val="22"/>
        </w:rPr>
      </w:pPr>
      <w:r w:rsidRPr="00426BDD">
        <w:rPr>
          <w:rFonts w:asciiTheme="majorBidi" w:hAnsiTheme="majorBidi" w:cstheme="majorBidi"/>
          <w:sz w:val="22"/>
          <w:szCs w:val="22"/>
        </w:rPr>
        <w:t>(Abstract text... Abstract text... Abstract text...)</w:t>
      </w:r>
    </w:p>
    <w:p w14:paraId="75D18D06" w14:textId="77777777" w:rsidR="00C90CF3" w:rsidRDefault="00C90CF3" w:rsidP="00C90CF3">
      <w:pPr>
        <w:pStyle w:val="NormalWeb"/>
        <w:spacing w:before="0" w:beforeAutospacing="0"/>
        <w:jc w:val="both"/>
        <w:rPr>
          <w:rFonts w:asciiTheme="majorBidi" w:hAnsiTheme="majorBidi" w:cstheme="majorBidi"/>
          <w:sz w:val="22"/>
          <w:szCs w:val="22"/>
        </w:rPr>
      </w:pPr>
    </w:p>
    <w:p w14:paraId="031C0D07" w14:textId="77777777" w:rsidR="00C90CF3" w:rsidRPr="00426BDD" w:rsidRDefault="00C90CF3" w:rsidP="00C90CF3">
      <w:pPr>
        <w:pStyle w:val="NormalWeb"/>
        <w:spacing w:before="0" w:beforeAutospacing="0"/>
        <w:jc w:val="both"/>
        <w:rPr>
          <w:rFonts w:asciiTheme="majorBidi" w:hAnsiTheme="majorBidi" w:cstheme="majorBidi"/>
          <w:sz w:val="22"/>
          <w:szCs w:val="22"/>
          <w:rtl/>
        </w:rPr>
      </w:pPr>
    </w:p>
    <w:p w14:paraId="662C841B" w14:textId="77777777" w:rsidR="00C90CF3" w:rsidRDefault="00C90CF3" w:rsidP="00C90CF3">
      <w:pPr>
        <w:pStyle w:val="NormalWeb"/>
        <w:spacing w:before="0" w:beforeAutospacing="0"/>
        <w:jc w:val="both"/>
        <w:rPr>
          <w:rFonts w:asciiTheme="majorBidi" w:hAnsiTheme="majorBidi" w:cstheme="majorBidi"/>
        </w:rPr>
      </w:pPr>
    </w:p>
    <w:p w14:paraId="54D4F359" w14:textId="77777777" w:rsidR="00C90CF3" w:rsidRDefault="00C90CF3" w:rsidP="00C90CF3">
      <w:pPr>
        <w:pStyle w:val="NormalWeb"/>
        <w:spacing w:before="0" w:beforeAutospacing="0"/>
        <w:jc w:val="both"/>
        <w:rPr>
          <w:rFonts w:asciiTheme="majorBidi" w:hAnsiTheme="majorBidi" w:cstheme="majorBidi"/>
        </w:rPr>
      </w:pPr>
    </w:p>
    <w:p w14:paraId="088891A0" w14:textId="77777777" w:rsidR="00C90CF3" w:rsidRPr="00426BDD" w:rsidRDefault="00C90CF3" w:rsidP="00C90CF3">
      <w:pPr>
        <w:pStyle w:val="NormalWeb"/>
        <w:spacing w:before="0" w:beforeAutospacing="0"/>
        <w:jc w:val="both"/>
        <w:rPr>
          <w:rFonts w:asciiTheme="majorBidi" w:hAnsiTheme="majorBidi" w:cstheme="majorBidi"/>
        </w:rPr>
      </w:pPr>
    </w:p>
    <w:p w14:paraId="7A475700" w14:textId="77777777" w:rsidR="00C90CF3" w:rsidRPr="00426BDD" w:rsidRDefault="00C90CF3" w:rsidP="00C90CF3">
      <w:pPr>
        <w:pStyle w:val="NormalWeb"/>
        <w:spacing w:before="0" w:beforeAutospacing="0"/>
        <w:jc w:val="both"/>
        <w:rPr>
          <w:rFonts w:asciiTheme="majorBidi" w:hAnsiTheme="majorBidi" w:cstheme="majorBidi"/>
          <w:sz w:val="22"/>
          <w:szCs w:val="22"/>
          <w:rtl/>
        </w:rPr>
      </w:pPr>
      <w:r w:rsidRPr="00895562">
        <w:rPr>
          <w:rFonts w:asciiTheme="majorBidi" w:hAnsiTheme="majorBidi" w:cstheme="majorBidi"/>
          <w:b/>
          <w:bCs/>
          <w:sz w:val="22"/>
          <w:szCs w:val="22"/>
        </w:rPr>
        <w:t>Keywords: (3 to 5 words)</w:t>
      </w:r>
      <w:r w:rsidRPr="00895562">
        <w:rPr>
          <w:rFonts w:asciiTheme="majorBidi" w:hAnsiTheme="majorBidi" w:cstheme="majorBidi"/>
          <w:sz w:val="22"/>
          <w:szCs w:val="22"/>
        </w:rPr>
        <w:t xml:space="preserve"> </w:t>
      </w:r>
      <w:r w:rsidRPr="00426BDD">
        <w:rPr>
          <w:rFonts w:asciiTheme="majorBidi" w:hAnsiTheme="majorBidi" w:cstheme="majorBidi"/>
          <w:sz w:val="22"/>
          <w:szCs w:val="22"/>
        </w:rPr>
        <w:t>Keywords contain three to five important terms related to the research variables or topic, intended to help other researchers find the article via search engines.</w:t>
      </w:r>
    </w:p>
    <w:p w14:paraId="1DE19DD4" w14:textId="77777777" w:rsidR="00C90CF3" w:rsidRPr="00895562" w:rsidRDefault="00C90CF3" w:rsidP="00C90CF3">
      <w:pPr>
        <w:pStyle w:val="NormalWeb"/>
        <w:spacing w:before="0" w:beforeAutospacing="0"/>
        <w:jc w:val="both"/>
        <w:rPr>
          <w:rFonts w:asciiTheme="majorBidi" w:hAnsiTheme="majorBidi" w:cstheme="majorBidi"/>
          <w:b/>
          <w:bCs/>
          <w:sz w:val="22"/>
          <w:szCs w:val="22"/>
        </w:rPr>
      </w:pPr>
    </w:p>
    <w:p w14:paraId="7370872F" w14:textId="77777777" w:rsidR="00C90CF3" w:rsidRDefault="00C90CF3" w:rsidP="00C90CF3">
      <w:pPr>
        <w:pStyle w:val="NormalWeb"/>
        <w:spacing w:before="0" w:beforeAutospacing="0"/>
        <w:jc w:val="both"/>
        <w:rPr>
          <w:rFonts w:asciiTheme="majorBidi" w:hAnsiTheme="majorBidi" w:cstheme="majorBidi"/>
        </w:rPr>
      </w:pPr>
    </w:p>
    <w:p w14:paraId="3EFF069E" w14:textId="77777777" w:rsidR="00C90CF3" w:rsidRPr="00426BDD" w:rsidRDefault="00C90CF3" w:rsidP="00C90CF3">
      <w:pPr>
        <w:pStyle w:val="NormalWeb"/>
        <w:spacing w:before="0" w:beforeAutospacing="0"/>
        <w:jc w:val="both"/>
        <w:rPr>
          <w:rFonts w:asciiTheme="majorBidi" w:hAnsiTheme="majorBidi" w:cstheme="majorBidi"/>
        </w:rPr>
      </w:pPr>
    </w:p>
    <w:p w14:paraId="58ADAEA5" w14:textId="77777777" w:rsidR="00C90CF3" w:rsidRPr="00426BDD" w:rsidRDefault="00C90CF3" w:rsidP="00C90CF3">
      <w:pPr>
        <w:pStyle w:val="NormalWeb"/>
        <w:spacing w:before="0" w:beforeAutospacing="0"/>
        <w:jc w:val="both"/>
        <w:rPr>
          <w:rFonts w:asciiTheme="majorBidi" w:hAnsiTheme="majorBidi" w:cstheme="majorBidi"/>
          <w:b/>
          <w:bCs/>
        </w:rPr>
      </w:pPr>
      <w:r w:rsidRPr="00426BDD">
        <w:rPr>
          <w:rFonts w:asciiTheme="majorBidi" w:hAnsiTheme="majorBidi" w:cstheme="majorBidi"/>
          <w:b/>
          <w:bCs/>
        </w:rPr>
        <w:t>1. Introduction</w:t>
      </w:r>
    </w:p>
    <w:p w14:paraId="1A11C237" w14:textId="77777777" w:rsidR="00C90CF3" w:rsidRDefault="00C90CF3" w:rsidP="00C90CF3">
      <w:pPr>
        <w:pStyle w:val="NormalWeb"/>
        <w:spacing w:before="0" w:beforeAutospacing="0"/>
        <w:jc w:val="both"/>
        <w:rPr>
          <w:rFonts w:asciiTheme="majorBidi" w:hAnsiTheme="majorBidi" w:cstheme="majorBidi"/>
          <w:sz w:val="22"/>
          <w:szCs w:val="22"/>
        </w:rPr>
      </w:pPr>
      <w:r w:rsidRPr="00426BDD">
        <w:rPr>
          <w:rFonts w:asciiTheme="majorBidi" w:hAnsiTheme="majorBidi" w:cstheme="majorBidi"/>
          <w:sz w:val="22"/>
          <w:szCs w:val="22"/>
        </w:rPr>
        <w:lastRenderedPageBreak/>
        <w:t xml:space="preserve">The introduction should present theoretical foundations along with a literature review in a coherent, </w:t>
      </w:r>
      <w:bookmarkStart w:id="0" w:name="_GoBack"/>
      <w:r w:rsidRPr="00426BDD">
        <w:rPr>
          <w:rFonts w:asciiTheme="majorBidi" w:hAnsiTheme="majorBidi" w:cstheme="majorBidi"/>
          <w:sz w:val="22"/>
          <w:szCs w:val="22"/>
        </w:rPr>
        <w:t xml:space="preserve">integrated, and continuous manner to clearly define the research topic, the problem statement, and the research gap. The author's goal in this section is not to list citations separately and unrelatedly, but to </w:t>
      </w:r>
      <w:bookmarkEnd w:id="0"/>
      <w:r w:rsidRPr="00426BDD">
        <w:rPr>
          <w:rFonts w:asciiTheme="majorBidi" w:hAnsiTheme="majorBidi" w:cstheme="majorBidi"/>
          <w:sz w:val="22"/>
          <w:szCs w:val="22"/>
        </w:rPr>
        <w:t>narrate a scientific flow and highlight the existing void.</w:t>
      </w:r>
    </w:p>
    <w:p w14:paraId="36547C64" w14:textId="77777777" w:rsidR="00C90CF3" w:rsidRPr="00426BDD" w:rsidRDefault="00C90CF3" w:rsidP="00C90CF3">
      <w:pPr>
        <w:pStyle w:val="NormalWeb"/>
        <w:spacing w:before="0" w:beforeAutospacing="0"/>
        <w:jc w:val="both"/>
        <w:rPr>
          <w:rFonts w:asciiTheme="majorBidi" w:hAnsiTheme="majorBidi" w:cstheme="majorBidi"/>
          <w:sz w:val="22"/>
          <w:szCs w:val="22"/>
        </w:rPr>
      </w:pPr>
    </w:p>
    <w:p w14:paraId="6234DBF2" w14:textId="77777777" w:rsidR="00C90CF3" w:rsidRPr="00426BDD" w:rsidRDefault="00C90CF3" w:rsidP="00C90CF3">
      <w:pPr>
        <w:pStyle w:val="NormalWeb"/>
        <w:spacing w:before="0" w:beforeAutospacing="0"/>
        <w:jc w:val="both"/>
        <w:rPr>
          <w:rFonts w:asciiTheme="majorBidi" w:hAnsiTheme="majorBidi" w:cstheme="majorBidi"/>
          <w:b/>
          <w:bCs/>
        </w:rPr>
      </w:pPr>
      <w:r w:rsidRPr="00426BDD">
        <w:rPr>
          <w:rFonts w:asciiTheme="majorBidi" w:hAnsiTheme="majorBidi" w:cstheme="majorBidi"/>
          <w:b/>
          <w:bCs/>
        </w:rPr>
        <w:t>2. Materials and Methods</w:t>
      </w:r>
    </w:p>
    <w:p w14:paraId="20E6C807" w14:textId="77777777" w:rsidR="00C90CF3"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In the research methodology, the author should avoid general statements and definitions regarding research methods. Instead, they should explain in detail how data were collected and analyzed to achieve the research objective(s) or address the scientific gap mentioned in the introduction. These explanations must be precise enough that any reader can replicate the steps and reach the same results if needed. The Study Area can also be introduced in this section. However, if detailed explanations are necessary, the author may create a separate heading titled "</w:t>
      </w:r>
      <w:r w:rsidRPr="00EF5D27">
        <w:rPr>
          <w:rFonts w:asciiTheme="majorBidi" w:hAnsiTheme="majorBidi" w:cstheme="majorBidi"/>
          <w:b/>
          <w:bCs/>
          <w:sz w:val="22"/>
          <w:szCs w:val="22"/>
        </w:rPr>
        <w:t>Study Area Introduction</w:t>
      </w:r>
      <w:r w:rsidRPr="00EF5D27">
        <w:rPr>
          <w:rFonts w:asciiTheme="majorBidi" w:hAnsiTheme="majorBidi" w:cstheme="majorBidi"/>
          <w:sz w:val="22"/>
          <w:szCs w:val="22"/>
        </w:rPr>
        <w:t>" and place it in an appropriate location, typically before Materials and Methods.</w:t>
      </w:r>
    </w:p>
    <w:p w14:paraId="50948AB6" w14:textId="77777777" w:rsidR="00C90CF3" w:rsidRPr="00EF5D27" w:rsidRDefault="00C90CF3" w:rsidP="00C90CF3">
      <w:pPr>
        <w:pStyle w:val="NormalWeb"/>
        <w:spacing w:before="0" w:beforeAutospacing="0"/>
        <w:jc w:val="both"/>
        <w:rPr>
          <w:rFonts w:asciiTheme="majorBidi" w:hAnsiTheme="majorBidi" w:cstheme="majorBidi"/>
          <w:sz w:val="22"/>
          <w:szCs w:val="22"/>
        </w:rPr>
      </w:pPr>
    </w:p>
    <w:p w14:paraId="6D9A3D9C" w14:textId="77777777" w:rsidR="00C90CF3" w:rsidRPr="00426BDD" w:rsidRDefault="00C90CF3" w:rsidP="00C90CF3">
      <w:pPr>
        <w:pStyle w:val="NormalWeb"/>
        <w:spacing w:before="0" w:beforeAutospacing="0"/>
        <w:jc w:val="both"/>
        <w:rPr>
          <w:rFonts w:asciiTheme="majorBidi" w:hAnsiTheme="majorBidi" w:cstheme="majorBidi"/>
          <w:b/>
          <w:bCs/>
        </w:rPr>
      </w:pPr>
      <w:r w:rsidRPr="00426BDD">
        <w:rPr>
          <w:rFonts w:asciiTheme="majorBidi" w:hAnsiTheme="majorBidi" w:cstheme="majorBidi"/>
          <w:b/>
          <w:bCs/>
        </w:rPr>
        <w:t>3. Results</w:t>
      </w:r>
    </w:p>
    <w:p w14:paraId="513A6D2D"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In the Results section, only findings related to the research objectives should be presented. Avoid discussing the research method, literature, or any topic that distracts the reader. If the results are extensive, classify them systematically and explain them under appropriate subheadings. Use appropriate tables and charts in your explanations.</w:t>
      </w:r>
    </w:p>
    <w:p w14:paraId="497B3994" w14:textId="77777777" w:rsidR="00C90CF3" w:rsidRPr="00426BDD" w:rsidRDefault="00C90CF3" w:rsidP="00C90CF3">
      <w:pPr>
        <w:pStyle w:val="NormalWeb"/>
        <w:spacing w:before="0" w:beforeAutospacing="0"/>
        <w:jc w:val="both"/>
        <w:rPr>
          <w:rFonts w:asciiTheme="majorBidi" w:hAnsiTheme="majorBidi" w:cstheme="majorBidi"/>
        </w:rPr>
      </w:pPr>
    </w:p>
    <w:p w14:paraId="175CC1A1" w14:textId="77777777" w:rsidR="00C90CF3" w:rsidRPr="00EF5D27" w:rsidRDefault="00C90CF3" w:rsidP="00C90CF3">
      <w:pPr>
        <w:pStyle w:val="NormalWeb"/>
        <w:spacing w:before="0" w:beforeAutospacing="0"/>
        <w:jc w:val="both"/>
        <w:rPr>
          <w:rFonts w:asciiTheme="majorBidi" w:hAnsiTheme="majorBidi" w:cstheme="majorBidi"/>
          <w:b/>
          <w:bCs/>
        </w:rPr>
      </w:pPr>
      <w:r w:rsidRPr="00EF5D27">
        <w:rPr>
          <w:rFonts w:asciiTheme="majorBidi" w:hAnsiTheme="majorBidi" w:cstheme="majorBidi"/>
          <w:b/>
          <w:bCs/>
        </w:rPr>
        <w:t>4. Discussion and Conclusion</w:t>
      </w:r>
    </w:p>
    <w:p w14:paraId="5C7CEF50"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The final section of the paper is the Conclusion. This section is not a summary or a repetition of the results; rather, the author issues a definitive judgment based on the discussion conducted. In other words, the results have now passed through the evaluation filter called "Discussion," and their impact and application have been determined. If the author feels that the research can be improved, its generalizability expanded, or new models achieved based on the experience gained, they can offer their suggestions in this section.</w:t>
      </w:r>
    </w:p>
    <w:p w14:paraId="3FF5C83F" w14:textId="77777777" w:rsidR="00C90CF3" w:rsidRPr="00426BDD" w:rsidRDefault="00C90CF3" w:rsidP="00C90CF3">
      <w:pPr>
        <w:pStyle w:val="NormalWeb"/>
        <w:spacing w:before="0" w:beforeAutospacing="0"/>
        <w:jc w:val="both"/>
        <w:rPr>
          <w:rFonts w:asciiTheme="majorBidi" w:hAnsiTheme="majorBidi" w:cstheme="majorBidi"/>
        </w:rPr>
      </w:pPr>
    </w:p>
    <w:p w14:paraId="53100036" w14:textId="77777777" w:rsidR="00C90CF3" w:rsidRPr="00EF5D27" w:rsidRDefault="00C90CF3" w:rsidP="00C90CF3">
      <w:pPr>
        <w:pStyle w:val="NormalWeb"/>
        <w:spacing w:before="0" w:beforeAutospacing="0"/>
        <w:jc w:val="both"/>
        <w:rPr>
          <w:rFonts w:asciiTheme="majorBidi" w:hAnsiTheme="majorBidi" w:cstheme="majorBidi"/>
          <w:b/>
          <w:bCs/>
        </w:rPr>
      </w:pPr>
      <w:r w:rsidRPr="00EF5D27">
        <w:rPr>
          <w:rFonts w:asciiTheme="majorBidi" w:hAnsiTheme="majorBidi" w:cstheme="majorBidi"/>
          <w:b/>
          <w:bCs/>
        </w:rPr>
        <w:t>5. Acknowledgments</w:t>
      </w:r>
    </w:p>
    <w:p w14:paraId="27E503F7" w14:textId="77777777" w:rsidR="00C90CF3"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If the author(s) received financial support from a specific organization or institution, or wish to thank individuals who assisted in writing the paper, this should be mentioned in the Acknowledgments section.</w:t>
      </w:r>
    </w:p>
    <w:p w14:paraId="17D5E73C" w14:textId="77777777" w:rsidR="00C90CF3" w:rsidRDefault="00C90CF3" w:rsidP="00C90CF3">
      <w:pPr>
        <w:pStyle w:val="NormalWeb"/>
        <w:spacing w:before="0" w:beforeAutospacing="0"/>
        <w:jc w:val="both"/>
        <w:rPr>
          <w:rFonts w:asciiTheme="majorBidi" w:hAnsiTheme="majorBidi" w:cstheme="majorBidi"/>
          <w:sz w:val="22"/>
          <w:szCs w:val="22"/>
        </w:rPr>
      </w:pPr>
    </w:p>
    <w:p w14:paraId="0414ADBC" w14:textId="77777777" w:rsidR="00C90CF3" w:rsidRPr="00EF5D27" w:rsidRDefault="00C90CF3" w:rsidP="00C90CF3">
      <w:pPr>
        <w:pStyle w:val="NormalWeb"/>
        <w:spacing w:before="0" w:beforeAutospacing="0"/>
        <w:jc w:val="both"/>
        <w:rPr>
          <w:rFonts w:asciiTheme="majorBidi" w:hAnsiTheme="majorBidi" w:cstheme="majorBidi"/>
          <w:sz w:val="22"/>
          <w:szCs w:val="22"/>
        </w:rPr>
      </w:pPr>
    </w:p>
    <w:p w14:paraId="2859BCF8" w14:textId="77777777" w:rsidR="00C90CF3" w:rsidRPr="00EF5D27" w:rsidRDefault="00C90CF3" w:rsidP="00C90CF3">
      <w:pPr>
        <w:pStyle w:val="NormalWeb"/>
        <w:spacing w:before="0" w:beforeAutospacing="0"/>
        <w:jc w:val="both"/>
        <w:rPr>
          <w:rFonts w:asciiTheme="majorBidi" w:hAnsiTheme="majorBidi" w:cstheme="majorBidi"/>
          <w:b/>
          <w:bCs/>
        </w:rPr>
      </w:pPr>
      <w:r w:rsidRPr="00EF5D27">
        <w:rPr>
          <w:rFonts w:asciiTheme="majorBidi" w:hAnsiTheme="majorBidi" w:cstheme="majorBidi"/>
          <w:b/>
          <w:bCs/>
        </w:rPr>
        <w:t>References</w:t>
      </w:r>
    </w:p>
    <w:p w14:paraId="15B34E5D"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This conference has selected the APA (American Psychological Association) style as the standard for citation.</w:t>
      </w:r>
    </w:p>
    <w:p w14:paraId="1AD1F837"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In this style, the author's name and publication year are cited in the text. If a direct quote is used, the page number follows.</w:t>
      </w:r>
    </w:p>
    <w:p w14:paraId="042C12D4"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Book:</w:t>
      </w:r>
    </w:p>
    <w:p w14:paraId="29DAEF03" w14:textId="77777777" w:rsidR="00C90CF3" w:rsidRPr="00EF5D27" w:rsidRDefault="00C90CF3" w:rsidP="00C90CF3">
      <w:pPr>
        <w:pStyle w:val="NormalWeb"/>
        <w:spacing w:before="0" w:beforeAutospacing="0"/>
        <w:jc w:val="both"/>
        <w:rPr>
          <w:rFonts w:asciiTheme="majorBidi" w:hAnsiTheme="majorBidi" w:cstheme="majorBidi"/>
          <w:sz w:val="22"/>
          <w:szCs w:val="22"/>
        </w:rPr>
      </w:pPr>
      <w:proofErr w:type="gramStart"/>
      <w:r w:rsidRPr="00EF5D27">
        <w:rPr>
          <w:rFonts w:asciiTheme="majorBidi" w:hAnsiTheme="majorBidi" w:cstheme="majorBidi"/>
          <w:sz w:val="22"/>
          <w:szCs w:val="22"/>
        </w:rPr>
        <w:t>Author, A. A. (Year of Publication).</w:t>
      </w:r>
      <w:proofErr w:type="gramEnd"/>
      <w:r w:rsidRPr="00EF5D27">
        <w:rPr>
          <w:rFonts w:asciiTheme="majorBidi" w:hAnsiTheme="majorBidi" w:cstheme="majorBidi"/>
          <w:sz w:val="22"/>
          <w:szCs w:val="22"/>
        </w:rPr>
        <w:t xml:space="preserve"> Title of work: Capital letter also for subtitle. </w:t>
      </w:r>
      <w:proofErr w:type="gramStart"/>
      <w:r w:rsidRPr="00EF5D27">
        <w:rPr>
          <w:rFonts w:asciiTheme="majorBidi" w:hAnsiTheme="majorBidi" w:cstheme="majorBidi"/>
          <w:sz w:val="22"/>
          <w:szCs w:val="22"/>
        </w:rPr>
        <w:t>Publisher.</w:t>
      </w:r>
      <w:proofErr w:type="gramEnd"/>
    </w:p>
    <w:p w14:paraId="4F100F12" w14:textId="77777777" w:rsidR="00C90CF3" w:rsidRPr="00EF5D27" w:rsidRDefault="00C90CF3" w:rsidP="00C90CF3">
      <w:pPr>
        <w:pStyle w:val="NormalWeb"/>
        <w:spacing w:before="0" w:beforeAutospacing="0"/>
        <w:jc w:val="both"/>
        <w:rPr>
          <w:rFonts w:asciiTheme="majorBidi" w:hAnsiTheme="majorBidi" w:cstheme="majorBidi"/>
          <w:sz w:val="22"/>
          <w:szCs w:val="22"/>
        </w:rPr>
      </w:pPr>
      <w:r w:rsidRPr="00EF5D27">
        <w:rPr>
          <w:rFonts w:asciiTheme="majorBidi" w:hAnsiTheme="majorBidi" w:cstheme="majorBidi"/>
          <w:sz w:val="22"/>
          <w:szCs w:val="22"/>
        </w:rPr>
        <w:t>Article:</w:t>
      </w:r>
    </w:p>
    <w:p w14:paraId="361EFC3B" w14:textId="77777777" w:rsidR="00C90CF3" w:rsidRDefault="00C90CF3" w:rsidP="00C90CF3">
      <w:pPr>
        <w:pStyle w:val="NormalWeb"/>
        <w:spacing w:before="0" w:beforeAutospacing="0"/>
        <w:jc w:val="both"/>
        <w:rPr>
          <w:rFonts w:asciiTheme="majorBidi" w:hAnsiTheme="majorBidi" w:cstheme="majorBidi"/>
          <w:sz w:val="22"/>
          <w:szCs w:val="22"/>
        </w:rPr>
      </w:pPr>
      <w:proofErr w:type="gramStart"/>
      <w:r w:rsidRPr="00EF5D27">
        <w:rPr>
          <w:rFonts w:asciiTheme="majorBidi" w:hAnsiTheme="majorBidi" w:cstheme="majorBidi"/>
          <w:sz w:val="22"/>
          <w:szCs w:val="22"/>
        </w:rPr>
        <w:t>Author, A. A., &amp; Author, B. B. (Year of Publication).</w:t>
      </w:r>
      <w:proofErr w:type="gramEnd"/>
      <w:r w:rsidRPr="00EF5D27">
        <w:rPr>
          <w:rFonts w:asciiTheme="majorBidi" w:hAnsiTheme="majorBidi" w:cstheme="majorBidi"/>
          <w:sz w:val="22"/>
          <w:szCs w:val="22"/>
        </w:rPr>
        <w:t xml:space="preserve"> </w:t>
      </w:r>
      <w:proofErr w:type="gramStart"/>
      <w:r w:rsidRPr="00EF5D27">
        <w:rPr>
          <w:rFonts w:asciiTheme="majorBidi" w:hAnsiTheme="majorBidi" w:cstheme="majorBidi"/>
          <w:sz w:val="22"/>
          <w:szCs w:val="22"/>
        </w:rPr>
        <w:t>Title of article.</w:t>
      </w:r>
      <w:proofErr w:type="gramEnd"/>
      <w:r w:rsidRPr="00EF5D27">
        <w:rPr>
          <w:rFonts w:asciiTheme="majorBidi" w:hAnsiTheme="majorBidi" w:cstheme="majorBidi"/>
          <w:sz w:val="22"/>
          <w:szCs w:val="22"/>
        </w:rPr>
        <w:t xml:space="preserve"> Title of Periodical, </w:t>
      </w:r>
      <w:proofErr w:type="gramStart"/>
      <w:r w:rsidRPr="00EF5D27">
        <w:rPr>
          <w:rFonts w:asciiTheme="majorBidi" w:hAnsiTheme="majorBidi" w:cstheme="majorBidi"/>
          <w:sz w:val="22"/>
          <w:szCs w:val="22"/>
        </w:rPr>
        <w:t>Volume(</w:t>
      </w:r>
      <w:proofErr w:type="gramEnd"/>
      <w:r w:rsidRPr="00EF5D27">
        <w:rPr>
          <w:rFonts w:asciiTheme="majorBidi" w:hAnsiTheme="majorBidi" w:cstheme="majorBidi"/>
          <w:sz w:val="22"/>
          <w:szCs w:val="22"/>
        </w:rPr>
        <w:t xml:space="preserve">Issue), pages. </w:t>
      </w:r>
      <w:hyperlink r:id="rId8" w:history="1">
        <w:r w:rsidRPr="005C63D7">
          <w:rPr>
            <w:rStyle w:val="Hyperlink"/>
            <w:rFonts w:asciiTheme="majorBidi" w:hAnsiTheme="majorBidi" w:cstheme="majorBidi"/>
            <w:sz w:val="22"/>
            <w:szCs w:val="22"/>
          </w:rPr>
          <w:t>https://doi.org/xx.xxx/yyyy</w:t>
        </w:r>
      </w:hyperlink>
    </w:p>
    <w:p w14:paraId="5DBF4357" w14:textId="77777777" w:rsidR="00C90CF3" w:rsidRPr="00EF5D27" w:rsidRDefault="00C90CF3" w:rsidP="00C90CF3">
      <w:pPr>
        <w:pStyle w:val="NormalWeb"/>
        <w:spacing w:before="0" w:beforeAutospacing="0"/>
        <w:jc w:val="both"/>
        <w:rPr>
          <w:rFonts w:asciiTheme="majorBidi" w:hAnsiTheme="majorBidi" w:cstheme="majorBidi"/>
          <w:sz w:val="22"/>
          <w:szCs w:val="22"/>
          <w:rtl/>
        </w:rPr>
      </w:pPr>
      <w:r w:rsidRPr="00EF5D27">
        <w:rPr>
          <w:rFonts w:asciiTheme="majorBidi" w:hAnsiTheme="majorBidi" w:cstheme="majorBidi"/>
          <w:sz w:val="22"/>
          <w:szCs w:val="22"/>
        </w:rPr>
        <w:t>Website:</w:t>
      </w:r>
      <w:r w:rsidRPr="00EF5D27">
        <w:rPr>
          <w:rFonts w:asciiTheme="majorBidi" w:hAnsiTheme="majorBidi" w:cstheme="majorBidi"/>
          <w:sz w:val="22"/>
          <w:szCs w:val="22"/>
          <w:rtl/>
        </w:rPr>
        <w:t xml:space="preserve"> </w:t>
      </w:r>
    </w:p>
    <w:p w14:paraId="0D874DA1" w14:textId="77777777" w:rsidR="00C90CF3" w:rsidRPr="00426BDD" w:rsidRDefault="00C90CF3" w:rsidP="00C90CF3">
      <w:pPr>
        <w:pStyle w:val="NormalWeb"/>
        <w:spacing w:before="0" w:beforeAutospacing="0"/>
        <w:jc w:val="both"/>
        <w:rPr>
          <w:rFonts w:asciiTheme="majorBidi" w:hAnsiTheme="majorBidi" w:cstheme="majorBidi"/>
        </w:rPr>
      </w:pPr>
    </w:p>
    <w:p w14:paraId="1AB9D7FB" w14:textId="77777777" w:rsidR="00C90CF3" w:rsidRPr="00426BDD" w:rsidRDefault="00C90CF3" w:rsidP="00C90CF3">
      <w:pPr>
        <w:tabs>
          <w:tab w:val="left" w:pos="8475"/>
        </w:tabs>
        <w:jc w:val="both"/>
        <w:rPr>
          <w:rFonts w:asciiTheme="majorBidi" w:hAnsiTheme="majorBidi" w:cstheme="majorBidi"/>
          <w:sz w:val="24"/>
          <w:szCs w:val="24"/>
          <w:rtl/>
          <w:lang w:bidi="fa-IR"/>
        </w:rPr>
      </w:pPr>
    </w:p>
    <w:p w14:paraId="669F7E64" w14:textId="77777777" w:rsidR="00C90CF3" w:rsidRPr="00EF5D27" w:rsidRDefault="00C90CF3" w:rsidP="00C90CF3">
      <w:pPr>
        <w:tabs>
          <w:tab w:val="left" w:pos="8475"/>
        </w:tabs>
        <w:jc w:val="both"/>
        <w:rPr>
          <w:rFonts w:asciiTheme="majorBidi" w:hAnsiTheme="majorBidi" w:cstheme="majorBidi"/>
          <w:color w:val="FF0000"/>
          <w:rtl/>
          <w:lang w:bidi="fa-IR"/>
        </w:rPr>
      </w:pPr>
      <w:proofErr w:type="gramStart"/>
      <w:r w:rsidRPr="00EF5D27">
        <w:rPr>
          <w:rFonts w:asciiTheme="majorBidi" w:hAnsiTheme="majorBidi" w:cstheme="majorBidi"/>
          <w:color w:val="FF0000"/>
          <w:lang w:bidi="fa-IR"/>
        </w:rPr>
        <w:t>Formatting Guidelines: The manuscript must be prepared using Times New Roman font.</w:t>
      </w:r>
      <w:proofErr w:type="gramEnd"/>
      <w:r w:rsidRPr="00EF5D27">
        <w:rPr>
          <w:rFonts w:asciiTheme="majorBidi" w:hAnsiTheme="majorBidi" w:cstheme="majorBidi"/>
          <w:color w:val="FF0000"/>
          <w:lang w:bidi="fa-IR"/>
        </w:rPr>
        <w:t xml:space="preserve"> The Main Body text should be written in size 11. The Abstract text should be size 11 (Bold). The Main Title must be set to size 14 (Bold), and Subheadings to size 12 (Bold). Table and Figure captions should be size 11 (Bold); Table contents and Footnotes should be written in size 10. References should be listed in size 11</w:t>
      </w:r>
      <w:r w:rsidRPr="00EF5D27">
        <w:rPr>
          <w:rFonts w:asciiTheme="majorBidi" w:hAnsiTheme="majorBidi" w:cstheme="majorBidi"/>
          <w:color w:val="FF0000"/>
          <w:rtl/>
          <w:lang w:bidi="fa-IR"/>
        </w:rPr>
        <w:t>.</w:t>
      </w:r>
    </w:p>
    <w:p w14:paraId="16CB76BC" w14:textId="77777777" w:rsidR="00C7792D" w:rsidRPr="00C90CF3" w:rsidRDefault="00C7792D" w:rsidP="00C90CF3">
      <w:pPr>
        <w:rPr>
          <w:rtl/>
        </w:rPr>
      </w:pPr>
    </w:p>
    <w:sectPr w:rsidR="00C7792D" w:rsidRPr="00C90CF3" w:rsidSect="00FF0B31">
      <w:headerReference w:type="default" r:id="rId9"/>
      <w:footerReference w:type="default" r:id="rId10"/>
      <w:headerReference w:type="first" r:id="rId11"/>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9A0F1" w14:textId="77777777" w:rsidR="00C3627A" w:rsidRDefault="00C3627A" w:rsidP="00E4567D">
      <w:pPr>
        <w:spacing w:after="0" w:line="240" w:lineRule="auto"/>
      </w:pPr>
      <w:r>
        <w:separator/>
      </w:r>
    </w:p>
  </w:endnote>
  <w:endnote w:type="continuationSeparator" w:id="0">
    <w:p w14:paraId="119144F0" w14:textId="77777777" w:rsidR="00C3627A" w:rsidRDefault="00C3627A" w:rsidP="00E4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988B5" w14:textId="3FAB61E4" w:rsidR="00316FCB" w:rsidRPr="00316FCB" w:rsidRDefault="00316FCB" w:rsidP="00316FCB">
    <w:pPr>
      <w:pStyle w:val="Footer"/>
      <w:bidi/>
      <w:jc w:val="center"/>
      <w:rPr>
        <w:rFonts w:cs="B Zar"/>
        <w:rtl/>
        <w:lang w:bidi="fa-IR"/>
      </w:rPr>
    </w:pPr>
    <w:r w:rsidRPr="00316FCB">
      <w:rPr>
        <w:rFonts w:cs="B Zar"/>
      </w:rPr>
      <w:fldChar w:fldCharType="begin"/>
    </w:r>
    <w:r w:rsidRPr="00316FCB">
      <w:rPr>
        <w:rFonts w:cs="B Zar"/>
      </w:rPr>
      <w:instrText xml:space="preserve"> PAGE   \* MERGEFORMAT </w:instrText>
    </w:r>
    <w:r w:rsidRPr="00316FCB">
      <w:rPr>
        <w:rFonts w:cs="B Zar"/>
      </w:rPr>
      <w:fldChar w:fldCharType="separate"/>
    </w:r>
    <w:r w:rsidR="00C90CF3">
      <w:rPr>
        <w:rFonts w:cs="B Zar"/>
        <w:noProof/>
        <w:rtl/>
      </w:rPr>
      <w:t>2</w:t>
    </w:r>
    <w:r w:rsidRPr="00316FCB">
      <w:rPr>
        <w:rFonts w:cs="B Zar"/>
        <w:noProof/>
      </w:rPr>
      <w:fldChar w:fldCharType="end"/>
    </w:r>
  </w:p>
  <w:p w14:paraId="7B4E480A" w14:textId="5BD6B2E6" w:rsidR="00316FCB" w:rsidRDefault="00316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4A874" w14:textId="77777777" w:rsidR="00C3627A" w:rsidRDefault="00C3627A" w:rsidP="00E4567D">
      <w:pPr>
        <w:spacing w:after="0" w:line="240" w:lineRule="auto"/>
      </w:pPr>
      <w:r>
        <w:separator/>
      </w:r>
    </w:p>
  </w:footnote>
  <w:footnote w:type="continuationSeparator" w:id="0">
    <w:p w14:paraId="075772DD" w14:textId="77777777" w:rsidR="00C3627A" w:rsidRDefault="00C3627A" w:rsidP="00E45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BC350" w14:textId="4F2E297C" w:rsidR="00FF0B31" w:rsidRPr="00AC6CC5" w:rsidRDefault="00651FF2" w:rsidP="00651FF2">
    <w:pPr>
      <w:pStyle w:val="Header"/>
      <w:bidi/>
      <w:rPr>
        <w:rtl/>
        <w:lang w:bidi="fa-IR"/>
      </w:rPr>
    </w:pPr>
    <w:r>
      <w:rPr>
        <w:noProof/>
        <w:rtl/>
      </w:rPr>
      <w:drawing>
        <wp:inline distT="0" distB="0" distL="0" distR="0" wp14:anchorId="7918A6D8" wp14:editId="62167205">
          <wp:extent cx="590550" cy="709285"/>
          <wp:effectExtent l="0" t="0" r="0" b="0"/>
          <wp:docPr id="5" name="Picture 5" descr="C:\Users\ROYAN\Desktop\همایش حکیم سبزواری\آرم دانشگ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N\Desktop\همایش حکیم سبزواری\آرم دانشگاه.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09285"/>
                  </a:xfrm>
                  <a:prstGeom prst="rect">
                    <a:avLst/>
                  </a:prstGeom>
                  <a:noFill/>
                  <a:ln>
                    <a:noFill/>
                  </a:ln>
                </pic:spPr>
              </pic:pic>
            </a:graphicData>
          </a:graphic>
        </wp:inline>
      </w:drawing>
    </w:r>
    <w:r>
      <w:rPr>
        <w:noProof/>
      </w:rPr>
      <w:drawing>
        <wp:inline distT="0" distB="0" distL="0" distR="0" wp14:anchorId="509C4461" wp14:editId="2CE51B58">
          <wp:extent cx="4924425" cy="771525"/>
          <wp:effectExtent l="0" t="0" r="9525" b="9525"/>
          <wp:docPr id="4" name="Picture 4" descr="Bootstrap Touch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strap Touch Sli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4425" cy="771525"/>
                  </a:xfrm>
                  <a:prstGeom prst="rect">
                    <a:avLst/>
                  </a:prstGeom>
                  <a:noFill/>
                  <a:ln>
                    <a:noFill/>
                  </a:ln>
                </pic:spPr>
              </pic:pic>
            </a:graphicData>
          </a:graphic>
        </wp:inline>
      </w:drawing>
    </w:r>
  </w:p>
  <w:p w14:paraId="6A009BC4" w14:textId="2E5A1BBE" w:rsidR="00E4567D" w:rsidRPr="008C7105" w:rsidRDefault="00E4567D" w:rsidP="008C7105">
    <w:pPr>
      <w:pStyle w:val="Header"/>
      <w:jc w:val="center"/>
      <w:rPr>
        <w:rFonts w:asciiTheme="majorBidi" w:hAnsiTheme="majorBidi" w:cstheme="majorBid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95893" w14:textId="756C49B5" w:rsidR="00FF0B31" w:rsidRPr="00FF0B31" w:rsidRDefault="00361AB2" w:rsidP="00FF0B31">
    <w:pPr>
      <w:pStyle w:val="Header"/>
      <w:jc w:val="center"/>
      <w:rPr>
        <w:rtl/>
        <w:lang w:bidi="fa-IR"/>
      </w:rPr>
    </w:pPr>
    <w:r>
      <w:rPr>
        <w:noProof/>
      </w:rPr>
      <w:drawing>
        <wp:inline distT="0" distB="0" distL="0" distR="0" wp14:anchorId="30211FF1" wp14:editId="7869298F">
          <wp:extent cx="5943600" cy="2289215"/>
          <wp:effectExtent l="0" t="0" r="0" b="0"/>
          <wp:docPr id="2" name="Picture 2" descr="C:\Users\ROYAN\Desktop\همایش حکیم سبزواری\کپش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N\Desktop\همایش حکیم سبزواری\کپشن.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2892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7D"/>
    <w:rsid w:val="0004233E"/>
    <w:rsid w:val="000430CC"/>
    <w:rsid w:val="000439AF"/>
    <w:rsid w:val="00065A34"/>
    <w:rsid w:val="000E7FA8"/>
    <w:rsid w:val="00142C80"/>
    <w:rsid w:val="00182E18"/>
    <w:rsid w:val="001C6D8A"/>
    <w:rsid w:val="001D522A"/>
    <w:rsid w:val="00233342"/>
    <w:rsid w:val="002D2E30"/>
    <w:rsid w:val="00316FCB"/>
    <w:rsid w:val="00361AAC"/>
    <w:rsid w:val="00361AB2"/>
    <w:rsid w:val="003C43CC"/>
    <w:rsid w:val="003E4A76"/>
    <w:rsid w:val="003F4120"/>
    <w:rsid w:val="00565157"/>
    <w:rsid w:val="00587ABE"/>
    <w:rsid w:val="005C270C"/>
    <w:rsid w:val="005E1F9F"/>
    <w:rsid w:val="0062652A"/>
    <w:rsid w:val="006317C1"/>
    <w:rsid w:val="00651FF2"/>
    <w:rsid w:val="006661AD"/>
    <w:rsid w:val="006C6020"/>
    <w:rsid w:val="007310C0"/>
    <w:rsid w:val="00741DE8"/>
    <w:rsid w:val="007648E3"/>
    <w:rsid w:val="007D1F9F"/>
    <w:rsid w:val="00813C81"/>
    <w:rsid w:val="00875668"/>
    <w:rsid w:val="008A4D87"/>
    <w:rsid w:val="008C7105"/>
    <w:rsid w:val="008E5322"/>
    <w:rsid w:val="0099564B"/>
    <w:rsid w:val="009C7374"/>
    <w:rsid w:val="009F2940"/>
    <w:rsid w:val="00A20829"/>
    <w:rsid w:val="00AC6CC5"/>
    <w:rsid w:val="00B85C8C"/>
    <w:rsid w:val="00BB2758"/>
    <w:rsid w:val="00C02B45"/>
    <w:rsid w:val="00C03BFE"/>
    <w:rsid w:val="00C3627A"/>
    <w:rsid w:val="00C7792D"/>
    <w:rsid w:val="00C83F72"/>
    <w:rsid w:val="00C90CF3"/>
    <w:rsid w:val="00D13FF8"/>
    <w:rsid w:val="00D9411A"/>
    <w:rsid w:val="00DD218A"/>
    <w:rsid w:val="00DF2A7B"/>
    <w:rsid w:val="00E17DFC"/>
    <w:rsid w:val="00E4567D"/>
    <w:rsid w:val="00E80BC3"/>
    <w:rsid w:val="00F26A63"/>
    <w:rsid w:val="00F44EB9"/>
    <w:rsid w:val="00FD5EE1"/>
    <w:rsid w:val="00FF0B3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3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7D"/>
  </w:style>
  <w:style w:type="paragraph" w:styleId="Footer">
    <w:name w:val="footer"/>
    <w:basedOn w:val="Normal"/>
    <w:link w:val="FooterChar"/>
    <w:uiPriority w:val="99"/>
    <w:unhideWhenUsed/>
    <w:rsid w:val="00E45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7D"/>
  </w:style>
  <w:style w:type="paragraph" w:styleId="NormalWeb">
    <w:name w:val="Normal (Web)"/>
    <w:basedOn w:val="Normal"/>
    <w:uiPriority w:val="99"/>
    <w:semiHidden/>
    <w:unhideWhenUsed/>
    <w:rsid w:val="00A2082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uiPriority w:val="22"/>
    <w:qFormat/>
    <w:rsid w:val="00A20829"/>
    <w:rPr>
      <w:b/>
      <w:bCs/>
    </w:rPr>
  </w:style>
  <w:style w:type="character" w:styleId="Hyperlink">
    <w:name w:val="Hyperlink"/>
    <w:uiPriority w:val="99"/>
    <w:unhideWhenUsed/>
    <w:rsid w:val="00A20829"/>
    <w:rPr>
      <w:color w:val="0000FF"/>
      <w:u w:val="single"/>
    </w:rPr>
  </w:style>
  <w:style w:type="character" w:styleId="Emphasis">
    <w:name w:val="Emphasis"/>
    <w:uiPriority w:val="20"/>
    <w:qFormat/>
    <w:rsid w:val="00E17DFC"/>
    <w:rPr>
      <w:i/>
      <w:iCs/>
    </w:rPr>
  </w:style>
  <w:style w:type="character" w:customStyle="1" w:styleId="UnresolvedMention">
    <w:name w:val="Unresolved Mention"/>
    <w:uiPriority w:val="99"/>
    <w:semiHidden/>
    <w:unhideWhenUsed/>
    <w:rsid w:val="00316FCB"/>
    <w:rPr>
      <w:color w:val="605E5C"/>
      <w:shd w:val="clear" w:color="auto" w:fill="E1DFDD"/>
    </w:rPr>
  </w:style>
  <w:style w:type="table" w:styleId="TableGrid">
    <w:name w:val="Table Grid"/>
    <w:basedOn w:val="TableNormal"/>
    <w:uiPriority w:val="39"/>
    <w:rsid w:val="0031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652A"/>
    <w:pPr>
      <w:ind w:left="720"/>
      <w:contextualSpacing/>
    </w:pPr>
  </w:style>
  <w:style w:type="paragraph" w:styleId="BalloonText">
    <w:name w:val="Balloon Text"/>
    <w:basedOn w:val="Normal"/>
    <w:link w:val="BalloonTextChar"/>
    <w:uiPriority w:val="99"/>
    <w:semiHidden/>
    <w:unhideWhenUsed/>
    <w:rsid w:val="00361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AB2"/>
    <w:rPr>
      <w:rFonts w:ascii="Tahoma" w:hAnsi="Tahoma" w:cs="Tahoma"/>
      <w:sz w:val="16"/>
      <w:szCs w:val="16"/>
      <w:lang w:bidi="ar-SA"/>
    </w:rPr>
  </w:style>
  <w:style w:type="paragraph" w:customStyle="1" w:styleId="header-title">
    <w:name w:val="header-title"/>
    <w:basedOn w:val="Normal"/>
    <w:rsid w:val="00651F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7D"/>
  </w:style>
  <w:style w:type="paragraph" w:styleId="Footer">
    <w:name w:val="footer"/>
    <w:basedOn w:val="Normal"/>
    <w:link w:val="FooterChar"/>
    <w:uiPriority w:val="99"/>
    <w:unhideWhenUsed/>
    <w:rsid w:val="00E45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7D"/>
  </w:style>
  <w:style w:type="paragraph" w:styleId="NormalWeb">
    <w:name w:val="Normal (Web)"/>
    <w:basedOn w:val="Normal"/>
    <w:uiPriority w:val="99"/>
    <w:semiHidden/>
    <w:unhideWhenUsed/>
    <w:rsid w:val="00A2082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uiPriority w:val="22"/>
    <w:qFormat/>
    <w:rsid w:val="00A20829"/>
    <w:rPr>
      <w:b/>
      <w:bCs/>
    </w:rPr>
  </w:style>
  <w:style w:type="character" w:styleId="Hyperlink">
    <w:name w:val="Hyperlink"/>
    <w:uiPriority w:val="99"/>
    <w:unhideWhenUsed/>
    <w:rsid w:val="00A20829"/>
    <w:rPr>
      <w:color w:val="0000FF"/>
      <w:u w:val="single"/>
    </w:rPr>
  </w:style>
  <w:style w:type="character" w:styleId="Emphasis">
    <w:name w:val="Emphasis"/>
    <w:uiPriority w:val="20"/>
    <w:qFormat/>
    <w:rsid w:val="00E17DFC"/>
    <w:rPr>
      <w:i/>
      <w:iCs/>
    </w:rPr>
  </w:style>
  <w:style w:type="character" w:customStyle="1" w:styleId="UnresolvedMention">
    <w:name w:val="Unresolved Mention"/>
    <w:uiPriority w:val="99"/>
    <w:semiHidden/>
    <w:unhideWhenUsed/>
    <w:rsid w:val="00316FCB"/>
    <w:rPr>
      <w:color w:val="605E5C"/>
      <w:shd w:val="clear" w:color="auto" w:fill="E1DFDD"/>
    </w:rPr>
  </w:style>
  <w:style w:type="table" w:styleId="TableGrid">
    <w:name w:val="Table Grid"/>
    <w:basedOn w:val="TableNormal"/>
    <w:uiPriority w:val="39"/>
    <w:rsid w:val="0031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652A"/>
    <w:pPr>
      <w:ind w:left="720"/>
      <w:contextualSpacing/>
    </w:pPr>
  </w:style>
  <w:style w:type="paragraph" w:styleId="BalloonText">
    <w:name w:val="Balloon Text"/>
    <w:basedOn w:val="Normal"/>
    <w:link w:val="BalloonTextChar"/>
    <w:uiPriority w:val="99"/>
    <w:semiHidden/>
    <w:unhideWhenUsed/>
    <w:rsid w:val="00361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AB2"/>
    <w:rPr>
      <w:rFonts w:ascii="Tahoma" w:hAnsi="Tahoma" w:cs="Tahoma"/>
      <w:sz w:val="16"/>
      <w:szCs w:val="16"/>
      <w:lang w:bidi="ar-SA"/>
    </w:rPr>
  </w:style>
  <w:style w:type="paragraph" w:customStyle="1" w:styleId="header-title">
    <w:name w:val="header-title"/>
    <w:basedOn w:val="Normal"/>
    <w:rsid w:val="00651F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18890">
      <w:bodyDiv w:val="1"/>
      <w:marLeft w:val="0"/>
      <w:marRight w:val="0"/>
      <w:marTop w:val="0"/>
      <w:marBottom w:val="0"/>
      <w:divBdr>
        <w:top w:val="none" w:sz="0" w:space="0" w:color="auto"/>
        <w:left w:val="none" w:sz="0" w:space="0" w:color="auto"/>
        <w:bottom w:val="none" w:sz="0" w:space="0" w:color="auto"/>
        <w:right w:val="none" w:sz="0" w:space="0" w:color="auto"/>
      </w:divBdr>
    </w:div>
    <w:div w:id="1027102264">
      <w:bodyDiv w:val="1"/>
      <w:marLeft w:val="0"/>
      <w:marRight w:val="0"/>
      <w:marTop w:val="0"/>
      <w:marBottom w:val="0"/>
      <w:divBdr>
        <w:top w:val="none" w:sz="0" w:space="0" w:color="auto"/>
        <w:left w:val="none" w:sz="0" w:space="0" w:color="auto"/>
        <w:bottom w:val="none" w:sz="0" w:space="0" w:color="auto"/>
        <w:right w:val="none" w:sz="0" w:space="0" w:color="auto"/>
      </w:divBdr>
    </w:div>
    <w:div w:id="1183787882">
      <w:bodyDiv w:val="1"/>
      <w:marLeft w:val="0"/>
      <w:marRight w:val="0"/>
      <w:marTop w:val="0"/>
      <w:marBottom w:val="0"/>
      <w:divBdr>
        <w:top w:val="none" w:sz="0" w:space="0" w:color="auto"/>
        <w:left w:val="none" w:sz="0" w:space="0" w:color="auto"/>
        <w:bottom w:val="none" w:sz="0" w:space="0" w:color="auto"/>
        <w:right w:val="none" w:sz="0" w:space="0" w:color="auto"/>
      </w:divBdr>
    </w:div>
    <w:div w:id="206178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xx.xxx/yyyy"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AEAB2-5841-45D0-B20A-6180A990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CharactersWithSpaces>
  <SharedDoc>false</SharedDoc>
  <HLinks>
    <vt:vector size="18" baseType="variant">
      <vt:variant>
        <vt:i4>786449</vt:i4>
      </vt:variant>
      <vt:variant>
        <vt:i4>3</vt:i4>
      </vt:variant>
      <vt:variant>
        <vt:i4>0</vt:i4>
      </vt:variant>
      <vt:variant>
        <vt:i4>5</vt:i4>
      </vt:variant>
      <vt:variant>
        <vt:lpwstr>http://ndc.irimo.ir/far/index.php</vt:lpwstr>
      </vt:variant>
      <vt:variant>
        <vt:lpwstr/>
      </vt:variant>
      <vt:variant>
        <vt:i4>262246</vt:i4>
      </vt:variant>
      <vt:variant>
        <vt:i4>0</vt:i4>
      </vt:variant>
      <vt:variant>
        <vt:i4>0</vt:i4>
      </vt:variant>
      <vt:variant>
        <vt:i4>5</vt:i4>
      </vt:variant>
      <vt:variant>
        <vt:lpwstr>http://ges.razi.ac.ir/data/ges/news/cite_APA.pdf</vt:lpwstr>
      </vt:variant>
      <vt:variant>
        <vt:lpwstr/>
      </vt:variant>
      <vt:variant>
        <vt:i4>7274534</vt:i4>
      </vt:variant>
      <vt:variant>
        <vt:i4>-1</vt:i4>
      </vt:variant>
      <vt:variant>
        <vt:i4>2049</vt:i4>
      </vt:variant>
      <vt:variant>
        <vt:i4>1</vt:i4>
      </vt:variant>
      <vt:variant>
        <vt:lpwstr>https://media.mehrnews.com/d/2015/12/05/3/1930331.jpg?ts=1486462047399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vahdat</dc:creator>
  <cp:keywords/>
  <dc:description/>
  <cp:lastModifiedBy>ROYAN</cp:lastModifiedBy>
  <cp:revision>22</cp:revision>
  <dcterms:created xsi:type="dcterms:W3CDTF">2024-01-25T19:13:00Z</dcterms:created>
  <dcterms:modified xsi:type="dcterms:W3CDTF">2026-06-01T15:36:00Z</dcterms:modified>
</cp:coreProperties>
</file>